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A7AC4" w:rsidRPr="00F06920" w:rsidP="00CA7AC4">
      <w:pPr>
        <w:pStyle w:val="Title"/>
        <w:rPr>
          <w:sz w:val="28"/>
          <w:szCs w:val="28"/>
        </w:rPr>
      </w:pPr>
      <w:r w:rsidRPr="00F06920">
        <w:rPr>
          <w:sz w:val="28"/>
          <w:szCs w:val="28"/>
        </w:rPr>
        <w:t xml:space="preserve">ПОСТАНОВЛЕНИЕ </w:t>
      </w:r>
    </w:p>
    <w:p w:rsidR="00CA7AC4" w:rsidRPr="00F06920" w:rsidP="00CA7AC4">
      <w:pPr>
        <w:jc w:val="center"/>
        <w:rPr>
          <w:sz w:val="28"/>
          <w:szCs w:val="28"/>
        </w:rPr>
      </w:pPr>
      <w:r w:rsidRPr="00F06920">
        <w:rPr>
          <w:sz w:val="28"/>
          <w:szCs w:val="28"/>
        </w:rPr>
        <w:t>о назначении административного наказания</w:t>
      </w:r>
    </w:p>
    <w:p w:rsidR="00CA7AC4" w:rsidRPr="00F06920" w:rsidP="00CA7AC4">
      <w:pPr>
        <w:jc w:val="center"/>
        <w:rPr>
          <w:sz w:val="28"/>
          <w:szCs w:val="28"/>
        </w:rPr>
      </w:pPr>
    </w:p>
    <w:p w:rsidR="00CA7AC4" w:rsidRPr="00F06920" w:rsidP="00CA7AC4">
      <w:pPr>
        <w:jc w:val="both"/>
        <w:rPr>
          <w:sz w:val="28"/>
          <w:szCs w:val="28"/>
        </w:rPr>
      </w:pPr>
      <w:r w:rsidRPr="00F06920">
        <w:rPr>
          <w:sz w:val="28"/>
          <w:szCs w:val="28"/>
        </w:rPr>
        <w:t xml:space="preserve">г. Ханты-Мансийск                                       </w:t>
      </w:r>
      <w:r w:rsidR="00F06920">
        <w:rPr>
          <w:sz w:val="28"/>
          <w:szCs w:val="28"/>
        </w:rPr>
        <w:t xml:space="preserve">                    </w:t>
      </w:r>
      <w:r w:rsidRPr="00F06920">
        <w:rPr>
          <w:sz w:val="28"/>
          <w:szCs w:val="28"/>
        </w:rPr>
        <w:t xml:space="preserve">    </w:t>
      </w:r>
      <w:r w:rsidRPr="00F06920" w:rsidR="00A8719A">
        <w:rPr>
          <w:sz w:val="28"/>
          <w:szCs w:val="28"/>
        </w:rPr>
        <w:t>06 февраля 2026</w:t>
      </w:r>
      <w:r w:rsidRPr="00F06920">
        <w:rPr>
          <w:sz w:val="28"/>
          <w:szCs w:val="28"/>
        </w:rPr>
        <w:t xml:space="preserve"> года</w:t>
      </w:r>
    </w:p>
    <w:p w:rsidR="00CA7AC4" w:rsidRPr="00F06920" w:rsidP="00CA7AC4">
      <w:pPr>
        <w:jc w:val="both"/>
        <w:rPr>
          <w:sz w:val="28"/>
          <w:szCs w:val="28"/>
        </w:rPr>
      </w:pPr>
    </w:p>
    <w:p w:rsidR="001F53B0" w:rsidRPr="00F06920" w:rsidP="001F53B0">
      <w:pPr>
        <w:pStyle w:val="BodyText"/>
        <w:ind w:firstLine="567"/>
        <w:rPr>
          <w:sz w:val="28"/>
          <w:szCs w:val="28"/>
        </w:rPr>
      </w:pPr>
      <w:r w:rsidRPr="00F06920">
        <w:rPr>
          <w:sz w:val="28"/>
          <w:szCs w:val="28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О.А., </w:t>
      </w:r>
    </w:p>
    <w:p w:rsidR="00CA7AC4" w:rsidRPr="00F06920" w:rsidP="00CA7AC4">
      <w:pPr>
        <w:ind w:firstLine="720"/>
        <w:jc w:val="both"/>
        <w:rPr>
          <w:sz w:val="28"/>
          <w:szCs w:val="28"/>
        </w:rPr>
      </w:pPr>
      <w:r w:rsidRPr="00F06920">
        <w:rPr>
          <w:sz w:val="28"/>
          <w:szCs w:val="28"/>
        </w:rPr>
        <w:t>рассмотрев в открытом судебном заседании дело об административном правонарушении №</w:t>
      </w:r>
      <w:r w:rsidRPr="00F06920" w:rsidR="00CF2829">
        <w:rPr>
          <w:sz w:val="28"/>
          <w:szCs w:val="28"/>
        </w:rPr>
        <w:t>5-</w:t>
      </w:r>
      <w:r w:rsidRPr="00F06920" w:rsidR="00E623B5">
        <w:rPr>
          <w:sz w:val="28"/>
          <w:szCs w:val="28"/>
        </w:rPr>
        <w:t>91</w:t>
      </w:r>
      <w:r w:rsidRPr="00F06920" w:rsidR="00DD6D86">
        <w:rPr>
          <w:sz w:val="28"/>
          <w:szCs w:val="28"/>
        </w:rPr>
        <w:t>-2802</w:t>
      </w:r>
      <w:r w:rsidRPr="00F06920" w:rsidR="00A8719A">
        <w:rPr>
          <w:sz w:val="28"/>
          <w:szCs w:val="28"/>
        </w:rPr>
        <w:t>/2026</w:t>
      </w:r>
      <w:r w:rsidRPr="00F06920">
        <w:rPr>
          <w:sz w:val="28"/>
          <w:szCs w:val="28"/>
        </w:rPr>
        <w:t xml:space="preserve">, возбужденное по ч.1 ст.20.25 КоАП РФ в отношении </w:t>
      </w:r>
      <w:r w:rsidRPr="00F06920" w:rsidR="008A5547">
        <w:rPr>
          <w:b/>
          <w:sz w:val="28"/>
          <w:szCs w:val="28"/>
        </w:rPr>
        <w:t>Умурзакова</w:t>
      </w:r>
      <w:r w:rsidRPr="00F06920" w:rsidR="008A5547">
        <w:rPr>
          <w:b/>
          <w:sz w:val="28"/>
          <w:szCs w:val="28"/>
        </w:rPr>
        <w:t xml:space="preserve"> </w:t>
      </w:r>
      <w:r w:rsidR="00086CD2">
        <w:rPr>
          <w:b/>
          <w:sz w:val="26"/>
          <w:szCs w:val="26"/>
        </w:rPr>
        <w:t>***</w:t>
      </w:r>
      <w:r w:rsidRPr="00F06920">
        <w:rPr>
          <w:sz w:val="28"/>
          <w:szCs w:val="28"/>
        </w:rPr>
        <w:t>,</w:t>
      </w:r>
    </w:p>
    <w:p w:rsidR="00CA7AC4" w:rsidRPr="00F06920" w:rsidP="00CA7AC4">
      <w:pPr>
        <w:ind w:firstLine="720"/>
        <w:jc w:val="both"/>
        <w:rPr>
          <w:b/>
          <w:sz w:val="28"/>
          <w:szCs w:val="28"/>
        </w:rPr>
      </w:pPr>
    </w:p>
    <w:p w:rsidR="00CA7AC4" w:rsidRPr="00F06920" w:rsidP="00CA7AC4">
      <w:pPr>
        <w:jc w:val="center"/>
        <w:rPr>
          <w:sz w:val="28"/>
          <w:szCs w:val="28"/>
        </w:rPr>
      </w:pPr>
      <w:r w:rsidRPr="00F06920">
        <w:rPr>
          <w:b/>
          <w:sz w:val="28"/>
          <w:szCs w:val="28"/>
        </w:rPr>
        <w:t>УСТАНОВИЛ</w:t>
      </w:r>
      <w:r w:rsidRPr="00F06920">
        <w:rPr>
          <w:sz w:val="28"/>
          <w:szCs w:val="28"/>
        </w:rPr>
        <w:t>:</w:t>
      </w:r>
    </w:p>
    <w:p w:rsidR="00CA7AC4" w:rsidRPr="00F06920" w:rsidP="00CA7AC4">
      <w:pPr>
        <w:ind w:firstLine="709"/>
        <w:jc w:val="center"/>
        <w:rPr>
          <w:sz w:val="28"/>
          <w:szCs w:val="28"/>
        </w:rPr>
      </w:pPr>
    </w:p>
    <w:p w:rsidR="00CA7AC4" w:rsidRPr="00F06920" w:rsidP="00CA7AC4">
      <w:pPr>
        <w:ind w:firstLine="709"/>
        <w:jc w:val="both"/>
        <w:rPr>
          <w:sz w:val="28"/>
          <w:szCs w:val="28"/>
        </w:rPr>
      </w:pPr>
      <w:r w:rsidRPr="00F06920">
        <w:rPr>
          <w:sz w:val="28"/>
          <w:szCs w:val="28"/>
        </w:rPr>
        <w:t>10.06.2025</w:t>
      </w:r>
      <w:r w:rsidRPr="00F06920">
        <w:rPr>
          <w:sz w:val="28"/>
          <w:szCs w:val="28"/>
        </w:rPr>
        <w:t xml:space="preserve"> в 00 час. 01 мин. </w:t>
      </w:r>
      <w:r w:rsidRPr="00F06920" w:rsidR="008A5547">
        <w:rPr>
          <w:sz w:val="28"/>
          <w:szCs w:val="28"/>
        </w:rPr>
        <w:t>Умурзаков</w:t>
      </w:r>
      <w:r w:rsidRPr="00F06920" w:rsidR="008A5547">
        <w:rPr>
          <w:sz w:val="28"/>
          <w:szCs w:val="28"/>
        </w:rPr>
        <w:t xml:space="preserve"> Х.Н.</w:t>
      </w:r>
      <w:r w:rsidRPr="00F06920">
        <w:rPr>
          <w:sz w:val="28"/>
          <w:szCs w:val="28"/>
        </w:rPr>
        <w:t xml:space="preserve"> проживающий по адресу: </w:t>
      </w:r>
      <w:r w:rsidR="00086CD2">
        <w:rPr>
          <w:b/>
          <w:sz w:val="26"/>
          <w:szCs w:val="26"/>
        </w:rPr>
        <w:t>***</w:t>
      </w:r>
      <w:r w:rsidRPr="00F06920" w:rsidR="001F53B0">
        <w:rPr>
          <w:sz w:val="28"/>
          <w:szCs w:val="28"/>
        </w:rPr>
        <w:t>,</w:t>
      </w:r>
      <w:r w:rsidRPr="00F06920">
        <w:rPr>
          <w:sz w:val="28"/>
          <w:szCs w:val="28"/>
        </w:rPr>
        <w:t xml:space="preserve"> не уплатил в установленные законом сроки административный штраф в размере </w:t>
      </w:r>
      <w:r w:rsidRPr="00F06920" w:rsidR="001F53B0">
        <w:rPr>
          <w:sz w:val="28"/>
          <w:szCs w:val="28"/>
        </w:rPr>
        <w:t>500</w:t>
      </w:r>
      <w:r w:rsidRPr="00F06920">
        <w:rPr>
          <w:sz w:val="28"/>
          <w:szCs w:val="28"/>
        </w:rPr>
        <w:t xml:space="preserve"> рублей по постановлению по делу об административном правонарушении от </w:t>
      </w:r>
      <w:r w:rsidRPr="00F06920">
        <w:rPr>
          <w:sz w:val="28"/>
          <w:szCs w:val="28"/>
        </w:rPr>
        <w:t>26.03.2025</w:t>
      </w:r>
      <w:r w:rsidRPr="00F06920">
        <w:rPr>
          <w:sz w:val="28"/>
          <w:szCs w:val="28"/>
        </w:rPr>
        <w:t xml:space="preserve"> № </w:t>
      </w:r>
      <w:r w:rsidR="00086CD2">
        <w:rPr>
          <w:b/>
          <w:sz w:val="26"/>
          <w:szCs w:val="26"/>
        </w:rPr>
        <w:t>***</w:t>
      </w:r>
      <w:r w:rsidRPr="00F06920">
        <w:rPr>
          <w:sz w:val="28"/>
          <w:szCs w:val="28"/>
        </w:rPr>
        <w:t>.</w:t>
      </w:r>
    </w:p>
    <w:p w:rsidR="00CA7AC4" w:rsidRPr="00F06920" w:rsidP="00CA7AC4">
      <w:pPr>
        <w:ind w:firstLine="720"/>
        <w:jc w:val="both"/>
        <w:rPr>
          <w:sz w:val="28"/>
          <w:szCs w:val="28"/>
        </w:rPr>
      </w:pPr>
      <w:r w:rsidRPr="00F06920">
        <w:rPr>
          <w:sz w:val="28"/>
          <w:szCs w:val="28"/>
        </w:rPr>
        <w:t xml:space="preserve">В судебном заседании </w:t>
      </w:r>
      <w:r w:rsidRPr="00F06920" w:rsidR="008A5547">
        <w:rPr>
          <w:sz w:val="28"/>
          <w:szCs w:val="28"/>
        </w:rPr>
        <w:t>Умурзаков</w:t>
      </w:r>
      <w:r w:rsidRPr="00F06920" w:rsidR="008A5547">
        <w:rPr>
          <w:sz w:val="28"/>
          <w:szCs w:val="28"/>
        </w:rPr>
        <w:t xml:space="preserve"> Х.Н.</w:t>
      </w:r>
      <w:r w:rsidRPr="00F06920">
        <w:rPr>
          <w:sz w:val="28"/>
          <w:szCs w:val="28"/>
        </w:rPr>
        <w:t xml:space="preserve"> вину в совершении правонарушения признал</w:t>
      </w:r>
      <w:r w:rsidRPr="00F06920" w:rsidR="00CF7707">
        <w:rPr>
          <w:sz w:val="28"/>
          <w:szCs w:val="28"/>
        </w:rPr>
        <w:t xml:space="preserve">. </w:t>
      </w:r>
      <w:r w:rsidRPr="00F06920">
        <w:rPr>
          <w:sz w:val="28"/>
          <w:szCs w:val="28"/>
        </w:rPr>
        <w:t>Пояснил, что дополнений нет</w:t>
      </w:r>
      <w:r w:rsidRPr="00F06920" w:rsidR="0060069F">
        <w:rPr>
          <w:sz w:val="28"/>
          <w:szCs w:val="28"/>
        </w:rPr>
        <w:t>, инвалидность не имеет</w:t>
      </w:r>
      <w:r w:rsidRPr="00F06920">
        <w:rPr>
          <w:sz w:val="28"/>
          <w:szCs w:val="28"/>
        </w:rPr>
        <w:t>.</w:t>
      </w:r>
    </w:p>
    <w:p w:rsidR="00CF7707" w:rsidRPr="00F06920" w:rsidP="00CF7707">
      <w:pPr>
        <w:pStyle w:val="BodyText"/>
        <w:ind w:firstLine="709"/>
        <w:rPr>
          <w:sz w:val="28"/>
          <w:szCs w:val="28"/>
        </w:rPr>
      </w:pPr>
      <w:r w:rsidRPr="00F06920">
        <w:rPr>
          <w:sz w:val="28"/>
          <w:szCs w:val="28"/>
        </w:rPr>
        <w:t>Заслушав нарушителя, изучив и проанализировав письменные материалы дела, мировой судья пришел к следующему.</w:t>
      </w:r>
    </w:p>
    <w:p w:rsidR="00CF7707" w:rsidRPr="00F06920" w:rsidP="00CF7707">
      <w:pPr>
        <w:pStyle w:val="BodyText"/>
        <w:ind w:firstLine="709"/>
        <w:rPr>
          <w:sz w:val="28"/>
          <w:szCs w:val="28"/>
        </w:rPr>
      </w:pPr>
      <w:r w:rsidRPr="00F06920">
        <w:rPr>
          <w:sz w:val="28"/>
          <w:szCs w:val="28"/>
        </w:rPr>
        <w:t xml:space="preserve">Виновность </w:t>
      </w:r>
      <w:r w:rsidRPr="00F06920" w:rsidR="008A5547">
        <w:rPr>
          <w:sz w:val="28"/>
          <w:szCs w:val="28"/>
        </w:rPr>
        <w:t>Умурзакова</w:t>
      </w:r>
      <w:r w:rsidRPr="00F06920" w:rsidR="008A5547">
        <w:rPr>
          <w:sz w:val="28"/>
          <w:szCs w:val="28"/>
        </w:rPr>
        <w:t xml:space="preserve"> Х.Н.</w:t>
      </w:r>
      <w:r w:rsidRPr="00F06920">
        <w:rPr>
          <w:sz w:val="28"/>
          <w:szCs w:val="28"/>
        </w:rPr>
        <w:t xml:space="preserve"> в неуплате штрафа в установленный законом срок подтверждается исследованными судом: протоколом об административном правонарушении; копией постановления по делу об административном правонарушении; рапортом сотрудника полиции; сведениями об отсутствии уплаты штрафа, сведениями о привлечении к административной ответственности.</w:t>
      </w:r>
    </w:p>
    <w:p w:rsidR="00CF7707" w:rsidRPr="00F06920" w:rsidP="00CF770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06920">
        <w:rPr>
          <w:sz w:val="28"/>
          <w:szCs w:val="28"/>
        </w:rP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 w:rsidR="00CF7707" w:rsidRPr="00F06920" w:rsidP="00CF7707">
      <w:pPr>
        <w:pStyle w:val="BodyTextIndent"/>
        <w:rPr>
          <w:sz w:val="28"/>
          <w:szCs w:val="28"/>
        </w:rPr>
      </w:pPr>
      <w:r w:rsidRPr="00F06920">
        <w:rPr>
          <w:sz w:val="28"/>
          <w:szCs w:val="28"/>
        </w:rPr>
        <w:t xml:space="preserve">Таким образом, вина </w:t>
      </w:r>
      <w:r w:rsidRPr="00F06920" w:rsidR="008A5547">
        <w:rPr>
          <w:sz w:val="28"/>
          <w:szCs w:val="28"/>
        </w:rPr>
        <w:t>Умурзакова</w:t>
      </w:r>
      <w:r w:rsidRPr="00F06920" w:rsidR="008A5547">
        <w:rPr>
          <w:sz w:val="28"/>
          <w:szCs w:val="28"/>
        </w:rPr>
        <w:t xml:space="preserve"> Х.Н.</w:t>
      </w:r>
      <w:r w:rsidRPr="00F06920">
        <w:rPr>
          <w:sz w:val="28"/>
          <w:szCs w:val="28"/>
        </w:rPr>
        <w:t xml:space="preserve"> и его действия по факту неуплаты </w:t>
      </w:r>
      <w:r w:rsidRPr="00F06920">
        <w:rPr>
          <w:sz w:val="28"/>
          <w:szCs w:val="28"/>
        </w:rPr>
        <w:t>штрафа  в</w:t>
      </w:r>
      <w:r w:rsidRPr="00F06920">
        <w:rPr>
          <w:sz w:val="28"/>
          <w:szCs w:val="28"/>
        </w:rPr>
        <w:t xml:space="preserve"> установленный законом срок нашли свое подтверждение. </w:t>
      </w:r>
    </w:p>
    <w:p w:rsidR="00CF7707" w:rsidRPr="00F06920" w:rsidP="00CF7707">
      <w:pPr>
        <w:pStyle w:val="BodyTextIndent"/>
        <w:rPr>
          <w:sz w:val="28"/>
          <w:szCs w:val="28"/>
        </w:rPr>
      </w:pPr>
      <w:r w:rsidRPr="00F06920">
        <w:rPr>
          <w:sz w:val="28"/>
          <w:szCs w:val="28"/>
        </w:rPr>
        <w:t>Действия нарушителя мировой судья квалифицирует по ч.1 ст.20.25 КоАП РФ.</w:t>
      </w:r>
    </w:p>
    <w:p w:rsidR="00F06920" w:rsidRPr="00F06920" w:rsidP="00F06920">
      <w:pPr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</w:t>
      </w:r>
      <w:r w:rsidRPr="00F06920">
        <w:rPr>
          <w:snapToGrid w:val="0"/>
          <w:sz w:val="28"/>
          <w:szCs w:val="28"/>
        </w:rPr>
        <w:t xml:space="preserve">Смягчающим административную ответственность обстоятельством является признание вины. </w:t>
      </w:r>
    </w:p>
    <w:p w:rsidR="00CF7707" w:rsidRPr="00F06920" w:rsidP="00F06920">
      <w:pPr>
        <w:pStyle w:val="BodyTextIndent"/>
        <w:rPr>
          <w:sz w:val="28"/>
          <w:szCs w:val="28"/>
        </w:rPr>
      </w:pPr>
      <w:r w:rsidRPr="00F06920">
        <w:rPr>
          <w:sz w:val="28"/>
          <w:szCs w:val="28"/>
        </w:rPr>
        <w:t xml:space="preserve">Отягчающим </w:t>
      </w:r>
      <w:r w:rsidRPr="00F06920">
        <w:rPr>
          <w:snapToGrid w:val="0"/>
          <w:sz w:val="28"/>
          <w:szCs w:val="28"/>
        </w:rPr>
        <w:t xml:space="preserve">административную ответственность обстоятельством мировой судья признает </w:t>
      </w:r>
      <w:r w:rsidRPr="00F06920">
        <w:rPr>
          <w:sz w:val="28"/>
          <w:szCs w:val="28"/>
        </w:rPr>
        <w:t>повторное совершение однородного административного правонарушения</w:t>
      </w:r>
      <w:r w:rsidRPr="00F06920">
        <w:rPr>
          <w:sz w:val="28"/>
          <w:szCs w:val="28"/>
        </w:rPr>
        <w:t xml:space="preserve">. </w:t>
      </w:r>
    </w:p>
    <w:p w:rsidR="00F06920" w:rsidRPr="00F06920" w:rsidP="00F06920">
      <w:pPr>
        <w:ind w:firstLine="567"/>
        <w:jc w:val="both"/>
        <w:rPr>
          <w:sz w:val="28"/>
          <w:szCs w:val="28"/>
        </w:rPr>
      </w:pPr>
      <w:r w:rsidRPr="00F06920">
        <w:rPr>
          <w:sz w:val="28"/>
          <w:szCs w:val="28"/>
        </w:rPr>
        <w:t xml:space="preserve">При назначении наказания суд учитывает характер и степень опасности правонарушения, данные о личности виновного, ранее привлеченного к административной ответственности, его финансовое положение, и приходит к </w:t>
      </w:r>
      <w:r w:rsidRPr="00F06920">
        <w:rPr>
          <w:sz w:val="28"/>
          <w:szCs w:val="28"/>
        </w:rPr>
        <w:t>выводу о необходимости назначения наказания в виде административного ареста, так как иные виды наказания не будут соответствовать целям исправления правонарушителя.</w:t>
      </w:r>
    </w:p>
    <w:p w:rsidR="00CF7707" w:rsidRPr="00F06920" w:rsidP="00F06920">
      <w:pPr>
        <w:pStyle w:val="BodyTextIndent2"/>
        <w:rPr>
          <w:sz w:val="28"/>
          <w:szCs w:val="28"/>
        </w:rPr>
      </w:pPr>
      <w:r w:rsidRPr="00F06920">
        <w:rPr>
          <w:sz w:val="28"/>
          <w:szCs w:val="28"/>
        </w:rPr>
        <w:t>Обстоятельств, предусмотренных ч.2 ст.3.9 КоАП РФ, при которых не может быть применено наказание в виде административного ареста судом не установлено</w:t>
      </w:r>
      <w:r w:rsidRPr="00F06920">
        <w:rPr>
          <w:sz w:val="28"/>
          <w:szCs w:val="28"/>
        </w:rPr>
        <w:t xml:space="preserve">. </w:t>
      </w:r>
    </w:p>
    <w:p w:rsidR="00CF7707" w:rsidRPr="00F06920" w:rsidP="00CF7707">
      <w:pPr>
        <w:ind w:firstLine="720"/>
        <w:jc w:val="both"/>
        <w:rPr>
          <w:snapToGrid w:val="0"/>
          <w:color w:val="000000"/>
          <w:sz w:val="28"/>
          <w:szCs w:val="28"/>
        </w:rPr>
      </w:pPr>
      <w:r w:rsidRPr="00F06920">
        <w:rPr>
          <w:snapToGrid w:val="0"/>
          <w:color w:val="000000"/>
          <w:sz w:val="28"/>
          <w:szCs w:val="28"/>
        </w:rPr>
        <w:t>Руководствуясь ст.ст.29.9, 29.10 КоАП РФ, мировой судья</w:t>
      </w:r>
    </w:p>
    <w:p w:rsidR="00CF7707" w:rsidRPr="00F06920" w:rsidP="00CF7707">
      <w:pPr>
        <w:rPr>
          <w:b/>
          <w:snapToGrid w:val="0"/>
          <w:color w:val="000000"/>
          <w:sz w:val="28"/>
          <w:szCs w:val="28"/>
        </w:rPr>
      </w:pPr>
    </w:p>
    <w:p w:rsidR="00CF7707" w:rsidRPr="00F06920" w:rsidP="00CF7707">
      <w:pPr>
        <w:jc w:val="center"/>
        <w:rPr>
          <w:snapToGrid w:val="0"/>
          <w:color w:val="000000"/>
          <w:sz w:val="28"/>
          <w:szCs w:val="28"/>
        </w:rPr>
      </w:pPr>
      <w:r w:rsidRPr="00F06920">
        <w:rPr>
          <w:b/>
          <w:snapToGrid w:val="0"/>
          <w:color w:val="000000"/>
          <w:sz w:val="28"/>
          <w:szCs w:val="28"/>
        </w:rPr>
        <w:t>ПОСТАНОВИЛ</w:t>
      </w:r>
      <w:r w:rsidRPr="00F06920">
        <w:rPr>
          <w:snapToGrid w:val="0"/>
          <w:color w:val="000000"/>
          <w:sz w:val="28"/>
          <w:szCs w:val="28"/>
        </w:rPr>
        <w:t>:</w:t>
      </w:r>
    </w:p>
    <w:p w:rsidR="00CF7707" w:rsidRPr="00F06920" w:rsidP="00CF7707">
      <w:pPr>
        <w:jc w:val="center"/>
        <w:rPr>
          <w:snapToGrid w:val="0"/>
          <w:color w:val="000000"/>
          <w:sz w:val="28"/>
          <w:szCs w:val="28"/>
        </w:rPr>
      </w:pPr>
    </w:p>
    <w:p w:rsidR="00CF7707" w:rsidRPr="00F06920" w:rsidP="00CF7707">
      <w:pPr>
        <w:snapToGrid w:val="0"/>
        <w:ind w:firstLine="567"/>
        <w:jc w:val="both"/>
        <w:rPr>
          <w:color w:val="000000"/>
          <w:sz w:val="28"/>
          <w:szCs w:val="28"/>
        </w:rPr>
      </w:pPr>
      <w:r w:rsidRPr="00F06920">
        <w:rPr>
          <w:color w:val="000000"/>
          <w:sz w:val="28"/>
          <w:szCs w:val="28"/>
        </w:rPr>
        <w:t xml:space="preserve">Признать </w:t>
      </w:r>
      <w:r w:rsidRPr="00F06920" w:rsidR="008A5547">
        <w:rPr>
          <w:b/>
          <w:sz w:val="28"/>
          <w:szCs w:val="28"/>
        </w:rPr>
        <w:t>Умурзакова</w:t>
      </w:r>
      <w:r w:rsidRPr="00F06920" w:rsidR="008A5547">
        <w:rPr>
          <w:b/>
          <w:sz w:val="28"/>
          <w:szCs w:val="28"/>
        </w:rPr>
        <w:t xml:space="preserve"> </w:t>
      </w:r>
      <w:r w:rsidR="00086CD2">
        <w:rPr>
          <w:b/>
          <w:sz w:val="26"/>
          <w:szCs w:val="26"/>
        </w:rPr>
        <w:t xml:space="preserve">*** </w:t>
      </w:r>
      <w:r w:rsidRPr="00F06920">
        <w:rPr>
          <w:color w:val="000000"/>
          <w:sz w:val="28"/>
          <w:szCs w:val="28"/>
        </w:rPr>
        <w:t xml:space="preserve">виновным в совершении административного правонарушения, предусмотренного </w:t>
      </w:r>
      <w:r w:rsidRPr="00F06920" w:rsidR="00C80E93">
        <w:rPr>
          <w:color w:val="000000"/>
          <w:sz w:val="28"/>
          <w:szCs w:val="28"/>
        </w:rPr>
        <w:t xml:space="preserve">ч.1 </w:t>
      </w:r>
      <w:r w:rsidRPr="00F06920">
        <w:rPr>
          <w:color w:val="000000"/>
          <w:sz w:val="28"/>
          <w:szCs w:val="28"/>
        </w:rPr>
        <w:t>ст.20.</w:t>
      </w:r>
      <w:r w:rsidRPr="00F06920" w:rsidR="00C80E93">
        <w:rPr>
          <w:color w:val="000000"/>
          <w:sz w:val="28"/>
          <w:szCs w:val="28"/>
        </w:rPr>
        <w:t>25</w:t>
      </w:r>
      <w:r w:rsidRPr="00F06920">
        <w:rPr>
          <w:color w:val="000000"/>
          <w:sz w:val="28"/>
          <w:szCs w:val="28"/>
        </w:rPr>
        <w:t xml:space="preserve"> Кодекса РФ об административных правонарушениях, и назначить ему наказание в виде административного ареста на срок </w:t>
      </w:r>
      <w:r w:rsidRPr="00F06920" w:rsidR="00F06920">
        <w:rPr>
          <w:color w:val="000000"/>
          <w:sz w:val="28"/>
          <w:szCs w:val="28"/>
        </w:rPr>
        <w:t>10</w:t>
      </w:r>
      <w:r w:rsidRPr="00F06920">
        <w:rPr>
          <w:b/>
          <w:color w:val="000000"/>
          <w:sz w:val="28"/>
          <w:szCs w:val="28"/>
        </w:rPr>
        <w:t xml:space="preserve"> </w:t>
      </w:r>
      <w:r w:rsidRPr="00F06920">
        <w:rPr>
          <w:color w:val="000000"/>
          <w:sz w:val="28"/>
          <w:szCs w:val="28"/>
        </w:rPr>
        <w:t>сут</w:t>
      </w:r>
      <w:r w:rsidRPr="00F06920" w:rsidR="00A8719A">
        <w:rPr>
          <w:color w:val="000000"/>
          <w:sz w:val="28"/>
          <w:szCs w:val="28"/>
        </w:rPr>
        <w:t>ок</w:t>
      </w:r>
      <w:r w:rsidRPr="00F06920">
        <w:rPr>
          <w:color w:val="000000"/>
          <w:sz w:val="28"/>
          <w:szCs w:val="28"/>
        </w:rPr>
        <w:t>.</w:t>
      </w:r>
    </w:p>
    <w:p w:rsidR="00CF7707" w:rsidRPr="00F06920" w:rsidP="00CF7707">
      <w:pPr>
        <w:snapToGrid w:val="0"/>
        <w:ind w:firstLine="540"/>
        <w:jc w:val="both"/>
        <w:rPr>
          <w:color w:val="000000"/>
          <w:sz w:val="28"/>
          <w:szCs w:val="28"/>
        </w:rPr>
      </w:pPr>
      <w:r w:rsidRPr="00F06920">
        <w:rPr>
          <w:color w:val="000000"/>
          <w:sz w:val="28"/>
          <w:szCs w:val="28"/>
        </w:rPr>
        <w:t xml:space="preserve">Срок наказания </w:t>
      </w:r>
      <w:r w:rsidRPr="00F06920" w:rsidR="008A5547">
        <w:rPr>
          <w:color w:val="000000"/>
          <w:sz w:val="28"/>
          <w:szCs w:val="28"/>
        </w:rPr>
        <w:t>Умурзакову</w:t>
      </w:r>
      <w:r w:rsidRPr="00F06920" w:rsidR="008A5547">
        <w:rPr>
          <w:color w:val="000000"/>
          <w:sz w:val="28"/>
          <w:szCs w:val="28"/>
        </w:rPr>
        <w:t xml:space="preserve"> Х.Н.</w:t>
      </w:r>
      <w:r w:rsidRPr="00F06920">
        <w:rPr>
          <w:color w:val="000000"/>
          <w:sz w:val="28"/>
          <w:szCs w:val="28"/>
        </w:rPr>
        <w:t xml:space="preserve"> исчислять с </w:t>
      </w:r>
      <w:r w:rsidRPr="00F06920" w:rsidR="00A8719A">
        <w:rPr>
          <w:color w:val="000000"/>
          <w:sz w:val="28"/>
          <w:szCs w:val="28"/>
        </w:rPr>
        <w:t>11</w:t>
      </w:r>
      <w:r w:rsidRPr="00F06920">
        <w:rPr>
          <w:color w:val="000000"/>
          <w:sz w:val="28"/>
          <w:szCs w:val="28"/>
        </w:rPr>
        <w:t xml:space="preserve"> час. </w:t>
      </w:r>
      <w:r w:rsidRPr="00F06920" w:rsidR="00F06920">
        <w:rPr>
          <w:color w:val="000000"/>
          <w:sz w:val="28"/>
          <w:szCs w:val="28"/>
        </w:rPr>
        <w:t>20</w:t>
      </w:r>
      <w:r w:rsidRPr="00F06920">
        <w:rPr>
          <w:color w:val="000000"/>
          <w:sz w:val="28"/>
          <w:szCs w:val="28"/>
        </w:rPr>
        <w:t xml:space="preserve"> мин. </w:t>
      </w:r>
      <w:r w:rsidRPr="00F06920" w:rsidR="00A8719A">
        <w:rPr>
          <w:color w:val="000000"/>
          <w:sz w:val="28"/>
          <w:szCs w:val="28"/>
        </w:rPr>
        <w:t>06 февраля 2026</w:t>
      </w:r>
      <w:r w:rsidRPr="00F06920">
        <w:rPr>
          <w:color w:val="000000"/>
          <w:sz w:val="28"/>
          <w:szCs w:val="28"/>
        </w:rPr>
        <w:t xml:space="preserve"> года. </w:t>
      </w:r>
    </w:p>
    <w:p w:rsidR="00CF7707" w:rsidRPr="00F06920" w:rsidP="00CF7707">
      <w:pPr>
        <w:snapToGrid w:val="0"/>
        <w:ind w:firstLine="540"/>
        <w:jc w:val="both"/>
        <w:rPr>
          <w:color w:val="000000"/>
          <w:sz w:val="28"/>
          <w:szCs w:val="28"/>
        </w:rPr>
      </w:pPr>
      <w:r w:rsidRPr="00F06920">
        <w:rPr>
          <w:color w:val="000000"/>
          <w:sz w:val="28"/>
          <w:szCs w:val="28"/>
        </w:rPr>
        <w:t>Постановление подлежит немедленному исполнению.</w:t>
      </w:r>
    </w:p>
    <w:p w:rsidR="00CF7707" w:rsidRPr="00F06920" w:rsidP="00CF7707">
      <w:pPr>
        <w:snapToGrid w:val="0"/>
        <w:ind w:firstLine="540"/>
        <w:jc w:val="both"/>
        <w:rPr>
          <w:sz w:val="28"/>
          <w:szCs w:val="28"/>
        </w:rPr>
      </w:pPr>
      <w:r w:rsidRPr="00F06920">
        <w:rPr>
          <w:sz w:val="28"/>
          <w:szCs w:val="28"/>
        </w:rPr>
        <w:t xml:space="preserve">Постановление может быть обжаловано в Ханты-Мансийский районный суд путем подачи жалобы мировому судье в течение 10 </w:t>
      </w:r>
      <w:r w:rsidRPr="00F06920" w:rsidR="00A8719A">
        <w:rPr>
          <w:sz w:val="28"/>
          <w:szCs w:val="28"/>
        </w:rPr>
        <w:t>дней</w:t>
      </w:r>
      <w:r w:rsidRPr="00F06920">
        <w:rPr>
          <w:sz w:val="28"/>
          <w:szCs w:val="28"/>
        </w:rPr>
        <w:t xml:space="preserve"> со дня получения копии постановления.</w:t>
      </w:r>
    </w:p>
    <w:p w:rsidR="00CF7707" w:rsidRPr="00F06920" w:rsidP="00CF7707">
      <w:pPr>
        <w:ind w:firstLine="720"/>
        <w:jc w:val="both"/>
        <w:rPr>
          <w:sz w:val="28"/>
          <w:szCs w:val="28"/>
        </w:rPr>
      </w:pPr>
    </w:p>
    <w:p w:rsidR="00CF7707" w:rsidRPr="00F06920" w:rsidP="00CF7707">
      <w:pPr>
        <w:ind w:firstLine="720"/>
        <w:jc w:val="both"/>
        <w:rPr>
          <w:rFonts w:eastAsia="Arial"/>
          <w:sz w:val="28"/>
          <w:szCs w:val="28"/>
          <w:lang w:eastAsia="ar-SA"/>
        </w:rPr>
      </w:pPr>
    </w:p>
    <w:p w:rsidR="00CF7707" w:rsidRPr="00F06920" w:rsidP="00CF770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CF7707" w:rsidRPr="00F06920" w:rsidP="00CF7707">
      <w:pPr>
        <w:jc w:val="both"/>
        <w:rPr>
          <w:sz w:val="28"/>
          <w:szCs w:val="28"/>
        </w:rPr>
      </w:pPr>
      <w:r w:rsidRPr="00F06920">
        <w:rPr>
          <w:sz w:val="28"/>
          <w:szCs w:val="28"/>
        </w:rPr>
        <w:t xml:space="preserve">Мировой судья </w:t>
      </w:r>
      <w:r w:rsidRPr="00F06920">
        <w:rPr>
          <w:sz w:val="28"/>
          <w:szCs w:val="28"/>
        </w:rPr>
        <w:tab/>
      </w:r>
    </w:p>
    <w:p w:rsidR="00CF7707" w:rsidRPr="00F06920" w:rsidP="00CF7707">
      <w:pPr>
        <w:jc w:val="both"/>
        <w:rPr>
          <w:sz w:val="28"/>
          <w:szCs w:val="28"/>
        </w:rPr>
      </w:pPr>
      <w:r w:rsidRPr="00F06920">
        <w:rPr>
          <w:sz w:val="28"/>
          <w:szCs w:val="28"/>
        </w:rPr>
        <w:t xml:space="preserve">судебного участка № 2 </w:t>
      </w:r>
    </w:p>
    <w:p w:rsidR="00CF7707" w:rsidRPr="00F06920" w:rsidP="00CF7707">
      <w:pPr>
        <w:jc w:val="both"/>
        <w:rPr>
          <w:sz w:val="28"/>
          <w:szCs w:val="28"/>
        </w:rPr>
      </w:pPr>
      <w:r w:rsidRPr="00F06920">
        <w:rPr>
          <w:sz w:val="28"/>
          <w:szCs w:val="28"/>
        </w:rPr>
        <w:t xml:space="preserve">Ханты-Мансийского </w:t>
      </w:r>
    </w:p>
    <w:p w:rsidR="00CF7707" w:rsidRPr="00F06920" w:rsidP="00CF7707">
      <w:pPr>
        <w:jc w:val="both"/>
        <w:rPr>
          <w:sz w:val="28"/>
          <w:szCs w:val="28"/>
        </w:rPr>
      </w:pPr>
      <w:r w:rsidRPr="00F06920">
        <w:rPr>
          <w:sz w:val="28"/>
          <w:szCs w:val="28"/>
        </w:rPr>
        <w:t xml:space="preserve">судебного </w:t>
      </w:r>
      <w:r w:rsidR="00F06920">
        <w:rPr>
          <w:sz w:val="28"/>
          <w:szCs w:val="28"/>
        </w:rPr>
        <w:t xml:space="preserve">района  </w:t>
      </w:r>
      <w:r w:rsidR="00F06920">
        <w:rPr>
          <w:sz w:val="28"/>
          <w:szCs w:val="28"/>
        </w:rPr>
        <w:tab/>
      </w:r>
      <w:r w:rsidR="00F06920">
        <w:rPr>
          <w:sz w:val="28"/>
          <w:szCs w:val="28"/>
        </w:rPr>
        <w:tab/>
      </w:r>
      <w:r w:rsidR="00F06920">
        <w:rPr>
          <w:sz w:val="28"/>
          <w:szCs w:val="28"/>
        </w:rPr>
        <w:tab/>
      </w:r>
      <w:r w:rsidR="00F06920">
        <w:rPr>
          <w:sz w:val="28"/>
          <w:szCs w:val="28"/>
        </w:rPr>
        <w:tab/>
      </w:r>
      <w:r w:rsidR="00F06920">
        <w:rPr>
          <w:sz w:val="28"/>
          <w:szCs w:val="28"/>
        </w:rPr>
        <w:tab/>
      </w:r>
      <w:r w:rsidR="00F06920">
        <w:rPr>
          <w:sz w:val="28"/>
          <w:szCs w:val="28"/>
        </w:rPr>
        <w:tab/>
        <w:t xml:space="preserve">    </w:t>
      </w:r>
      <w:r w:rsidRPr="00F06920">
        <w:rPr>
          <w:sz w:val="28"/>
          <w:szCs w:val="28"/>
        </w:rPr>
        <w:t xml:space="preserve">      О.А. Новокшенова </w:t>
      </w:r>
    </w:p>
    <w:p w:rsidR="00CF7707" w:rsidRPr="00F06920" w:rsidP="00CF7707">
      <w:pPr>
        <w:jc w:val="both"/>
        <w:rPr>
          <w:sz w:val="28"/>
          <w:szCs w:val="28"/>
        </w:rPr>
      </w:pPr>
      <w:r w:rsidRPr="00F06920">
        <w:rPr>
          <w:sz w:val="28"/>
          <w:szCs w:val="28"/>
        </w:rPr>
        <w:t xml:space="preserve">    </w:t>
      </w:r>
    </w:p>
    <w:p w:rsidR="00CF7707" w:rsidRPr="00F06920" w:rsidP="00CF7707">
      <w:pPr>
        <w:jc w:val="both"/>
        <w:rPr>
          <w:sz w:val="28"/>
          <w:szCs w:val="28"/>
        </w:rPr>
      </w:pPr>
      <w:r w:rsidRPr="00F06920">
        <w:rPr>
          <w:sz w:val="28"/>
          <w:szCs w:val="28"/>
        </w:rPr>
        <w:t>Копия верна:</w:t>
      </w:r>
    </w:p>
    <w:p w:rsidR="00CF7707" w:rsidRPr="00F06920" w:rsidP="00CF7707">
      <w:pPr>
        <w:jc w:val="both"/>
        <w:rPr>
          <w:sz w:val="28"/>
          <w:szCs w:val="28"/>
        </w:rPr>
      </w:pPr>
      <w:r w:rsidRPr="00F06920">
        <w:rPr>
          <w:sz w:val="28"/>
          <w:szCs w:val="28"/>
        </w:rPr>
        <w:t xml:space="preserve">Мировой судья                                                   </w:t>
      </w:r>
      <w:r w:rsidR="00F06920">
        <w:rPr>
          <w:sz w:val="28"/>
          <w:szCs w:val="28"/>
        </w:rPr>
        <w:t xml:space="preserve">                      </w:t>
      </w:r>
      <w:r w:rsidRPr="00F06920">
        <w:rPr>
          <w:sz w:val="28"/>
          <w:szCs w:val="28"/>
        </w:rPr>
        <w:t xml:space="preserve">  О.А. Новокшенова</w:t>
      </w:r>
    </w:p>
    <w:p w:rsidR="00CA7AC4" w:rsidRPr="00F06920" w:rsidP="00CA7AC4">
      <w:pPr>
        <w:jc w:val="both"/>
        <w:rPr>
          <w:sz w:val="28"/>
          <w:szCs w:val="28"/>
        </w:rPr>
      </w:pPr>
    </w:p>
    <w:p w:rsidR="00CA7AC4" w:rsidRPr="00F06920" w:rsidP="00CA7AC4">
      <w:pPr>
        <w:rPr>
          <w:sz w:val="28"/>
          <w:szCs w:val="28"/>
        </w:rPr>
      </w:pPr>
    </w:p>
    <w:p w:rsidR="005071A8" w:rsidRPr="00F06920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DE2"/>
    <w:rsid w:val="00086CD2"/>
    <w:rsid w:val="0011448B"/>
    <w:rsid w:val="001F53B0"/>
    <w:rsid w:val="005071A8"/>
    <w:rsid w:val="00533DE2"/>
    <w:rsid w:val="0060069F"/>
    <w:rsid w:val="007E5E24"/>
    <w:rsid w:val="008A5547"/>
    <w:rsid w:val="00A8719A"/>
    <w:rsid w:val="00C80E93"/>
    <w:rsid w:val="00CA7AC4"/>
    <w:rsid w:val="00CF2829"/>
    <w:rsid w:val="00CF7707"/>
    <w:rsid w:val="00DD6D86"/>
    <w:rsid w:val="00E623B5"/>
    <w:rsid w:val="00F06920"/>
    <w:rsid w:val="00F31798"/>
    <w:rsid w:val="00F31D73"/>
    <w:rsid w:val="00F6707C"/>
    <w:rsid w:val="00FB71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CA05AD7-C66F-43A6-A865-6674DBA08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7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A7AC4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CA7AC4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CA7AC4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CA7AC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unhideWhenUsed/>
    <w:rsid w:val="00CA7AC4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rsid w:val="00CA7AC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2">
    <w:name w:val="Body Text Indent 2"/>
    <w:basedOn w:val="Normal"/>
    <w:link w:val="2"/>
    <w:semiHidden/>
    <w:unhideWhenUsed/>
    <w:rsid w:val="00CA7AC4"/>
    <w:pPr>
      <w:ind w:firstLine="720"/>
      <w:jc w:val="both"/>
    </w:pPr>
    <w:rPr>
      <w:sz w:val="23"/>
    </w:r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CA7AC4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CA7AC4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CA7A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60069F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60069F"/>
    <w:rPr>
      <w:rFonts w:ascii="Segoe UI" w:eastAsia="Times New Roman" w:hAnsi="Segoe UI" w:cs="Segoe UI"/>
      <w:sz w:val="18"/>
      <w:szCs w:val="18"/>
      <w:lang w:eastAsia="ru-RU"/>
    </w:rPr>
  </w:style>
  <w:style w:type="paragraph" w:styleId="BodyText2">
    <w:name w:val="Body Text 2"/>
    <w:basedOn w:val="Normal"/>
    <w:link w:val="20"/>
    <w:uiPriority w:val="99"/>
    <w:semiHidden/>
    <w:unhideWhenUsed/>
    <w:rsid w:val="00CF7707"/>
    <w:pPr>
      <w:spacing w:after="120" w:line="480" w:lineRule="auto"/>
    </w:pPr>
  </w:style>
  <w:style w:type="character" w:customStyle="1" w:styleId="20">
    <w:name w:val="Основной текст 2 Знак"/>
    <w:basedOn w:val="DefaultParagraphFont"/>
    <w:link w:val="BodyText2"/>
    <w:uiPriority w:val="99"/>
    <w:semiHidden/>
    <w:rsid w:val="00CF770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